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D7" w:rsidRPr="001E612B" w:rsidRDefault="002265D7" w:rsidP="008A218D">
      <w:pPr>
        <w:widowControl/>
        <w:shd w:val="clear" w:color="auto" w:fill="FFFFFF"/>
        <w:spacing w:before="100" w:beforeAutospacing="1" w:after="352" w:line="352" w:lineRule="atLeast"/>
        <w:jc w:val="center"/>
        <w:rPr>
          <w:rFonts w:asciiTheme="minorEastAsia" w:hAnsiTheme="minorEastAsia" w:cs="Tahoma"/>
          <w:b/>
          <w:bCs/>
          <w:kern w:val="0"/>
          <w:sz w:val="32"/>
          <w:szCs w:val="32"/>
        </w:rPr>
      </w:pPr>
      <w:r w:rsidRPr="001E612B">
        <w:rPr>
          <w:rFonts w:asciiTheme="minorEastAsia" w:hAnsiTheme="minorEastAsia" w:cs="Tahoma"/>
          <w:b/>
          <w:bCs/>
          <w:kern w:val="0"/>
          <w:sz w:val="32"/>
          <w:szCs w:val="32"/>
        </w:rPr>
        <w:t>博士后进站户口申报条件和所需材料</w:t>
      </w:r>
    </w:p>
    <w:p w:rsidR="001E612B" w:rsidRPr="008A218D" w:rsidRDefault="002265D7" w:rsidP="001E612B">
      <w:pPr>
        <w:widowControl/>
        <w:shd w:val="clear" w:color="auto" w:fill="FFFFFF"/>
        <w:spacing w:before="100" w:beforeAutospacing="1" w:after="352" w:line="352" w:lineRule="atLeast"/>
        <w:ind w:firstLine="600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8A218D">
        <w:rPr>
          <w:rFonts w:asciiTheme="minorEastAsia" w:hAnsiTheme="minorEastAsia" w:cs="Tahoma"/>
          <w:b/>
          <w:kern w:val="0"/>
          <w:sz w:val="24"/>
          <w:szCs w:val="24"/>
        </w:rPr>
        <w:t>1、博士后落户条件：</w:t>
      </w:r>
    </w:p>
    <w:p w:rsidR="001E612B" w:rsidRDefault="002265D7" w:rsidP="001E612B">
      <w:pPr>
        <w:widowControl/>
        <w:shd w:val="clear" w:color="auto" w:fill="FFFFFF"/>
        <w:spacing w:before="100" w:beforeAutospacing="1" w:after="352" w:line="352" w:lineRule="atLeast"/>
        <w:ind w:firstLine="60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1）博士后已经办理好入站和报到手续；</w:t>
      </w:r>
    </w:p>
    <w:p w:rsidR="001E612B" w:rsidRDefault="002265D7" w:rsidP="001E612B">
      <w:pPr>
        <w:widowControl/>
        <w:shd w:val="clear" w:color="auto" w:fill="FFFFFF"/>
        <w:spacing w:before="100" w:beforeAutospacing="1" w:after="352" w:line="352" w:lineRule="atLeast"/>
        <w:ind w:firstLine="60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2）档案已经到校；</w:t>
      </w:r>
    </w:p>
    <w:p w:rsidR="002265D7" w:rsidRPr="00D01EE7" w:rsidRDefault="002265D7" w:rsidP="001E612B">
      <w:pPr>
        <w:widowControl/>
        <w:shd w:val="clear" w:color="auto" w:fill="FFFFFF"/>
        <w:spacing w:before="100" w:beforeAutospacing="1" w:after="352" w:line="352" w:lineRule="atLeast"/>
        <w:ind w:firstLine="60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3）如果是在职人员与原单位脱离关系，必须有原单位人事部门出具的解除关系的证明</w:t>
      </w:r>
      <w:r w:rsidR="00EB1744">
        <w:rPr>
          <w:rFonts w:asciiTheme="minorEastAsia" w:hAnsiTheme="minorEastAsia" w:cs="Tahoma" w:hint="eastAsia"/>
          <w:kern w:val="0"/>
          <w:sz w:val="24"/>
          <w:szCs w:val="24"/>
        </w:rPr>
        <w:t>。</w:t>
      </w:r>
    </w:p>
    <w:p w:rsidR="002265D7" w:rsidRPr="008A218D" w:rsidRDefault="002265D7" w:rsidP="008A218D">
      <w:pPr>
        <w:widowControl/>
        <w:shd w:val="clear" w:color="auto" w:fill="FFFFFF"/>
        <w:spacing w:before="100" w:beforeAutospacing="1" w:after="352" w:line="352" w:lineRule="atLeast"/>
        <w:ind w:firstLineChars="200" w:firstLine="482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8A218D">
        <w:rPr>
          <w:rFonts w:asciiTheme="minorEastAsia" w:hAnsiTheme="minorEastAsia" w:cs="Tahoma"/>
          <w:b/>
          <w:kern w:val="0"/>
          <w:sz w:val="24"/>
          <w:szCs w:val="24"/>
        </w:rPr>
        <w:t>2、上海市人力资源和社会保障局申报户口所需材料：</w:t>
      </w:r>
    </w:p>
    <w:p w:rsidR="002265D7" w:rsidRPr="00D01EE7" w:rsidRDefault="002265D7" w:rsidP="00D01EE7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1）《上海市人事局申报户口证明信》（手填）；</w:t>
      </w:r>
    </w:p>
    <w:p w:rsidR="002265D7" w:rsidRPr="00D01EE7" w:rsidRDefault="002265D7" w:rsidP="00D01EE7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2）《调动人员情况登记表》（手填）；</w:t>
      </w:r>
    </w:p>
    <w:p w:rsidR="002265D7" w:rsidRPr="00D01EE7" w:rsidRDefault="002265D7" w:rsidP="00D01EE7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3）原户籍所在派出</w:t>
      </w:r>
      <w:r w:rsidR="00EB1744">
        <w:rPr>
          <w:rFonts w:asciiTheme="minorEastAsia" w:hAnsiTheme="minorEastAsia" w:cs="Tahoma"/>
          <w:kern w:val="0"/>
          <w:sz w:val="24"/>
          <w:szCs w:val="24"/>
        </w:rPr>
        <w:t>所开具的《户籍证明》或本人户口本复印件（户主页和个人页，户口本</w:t>
      </w:r>
      <w:r w:rsidR="00EB1744">
        <w:rPr>
          <w:rFonts w:asciiTheme="minorEastAsia" w:hAnsiTheme="minorEastAsia" w:cs="Tahoma" w:hint="eastAsia"/>
          <w:kern w:val="0"/>
          <w:sz w:val="24"/>
          <w:szCs w:val="24"/>
        </w:rPr>
        <w:t>信息须与当前户籍登记信息一致，如户口本超过2年以上，建议更换新户口本</w:t>
      </w:r>
      <w:r w:rsidRPr="00D01EE7">
        <w:rPr>
          <w:rFonts w:asciiTheme="minorEastAsia" w:hAnsiTheme="minorEastAsia" w:cs="Tahoma"/>
          <w:kern w:val="0"/>
          <w:sz w:val="24"/>
          <w:szCs w:val="24"/>
        </w:rPr>
        <w:t>）；</w:t>
      </w:r>
    </w:p>
    <w:p w:rsidR="002265D7" w:rsidRPr="00D01EE7" w:rsidRDefault="002265D7" w:rsidP="00D01EE7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4）身份证复印件；</w:t>
      </w:r>
    </w:p>
    <w:p w:rsidR="002265D7" w:rsidRPr="00D01EE7" w:rsidRDefault="002265D7" w:rsidP="00D01EE7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5）博士后进站材料（进站备案表、申请表第一页和“博士后进站审核表”页）；</w:t>
      </w:r>
    </w:p>
    <w:p w:rsidR="002265D7" w:rsidRPr="00D01EE7" w:rsidRDefault="002265D7" w:rsidP="00D01EE7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6）档案接收证明（人事档案室开具）</w:t>
      </w:r>
    </w:p>
    <w:p w:rsidR="002265D7" w:rsidRPr="008A218D" w:rsidRDefault="002265D7" w:rsidP="008A218D">
      <w:pPr>
        <w:widowControl/>
        <w:shd w:val="clear" w:color="auto" w:fill="FFFFFF"/>
        <w:spacing w:before="100" w:beforeAutospacing="1" w:after="352" w:line="352" w:lineRule="atLeast"/>
        <w:ind w:firstLineChars="200" w:firstLine="482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8A218D">
        <w:rPr>
          <w:rFonts w:asciiTheme="minorEastAsia" w:hAnsiTheme="minorEastAsia" w:cs="Tahoma"/>
          <w:b/>
          <w:kern w:val="0"/>
          <w:sz w:val="24"/>
          <w:szCs w:val="24"/>
        </w:rPr>
        <w:t>3、由博管办持上述材料到上海市人力资源和社会保障局理落户手续，上海市人力资源和社会保障局将开具以下证明材料：</w:t>
      </w:r>
    </w:p>
    <w:p w:rsidR="002265D7" w:rsidRPr="00D01EE7" w:rsidRDefault="002265D7" w:rsidP="008A218D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1）《***年度迁户确认单》；</w:t>
      </w:r>
    </w:p>
    <w:p w:rsidR="002265D7" w:rsidRPr="00D01EE7" w:rsidRDefault="002265D7" w:rsidP="008A218D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2）《上海市人事局申报户口证明信》；</w:t>
      </w:r>
    </w:p>
    <w:p w:rsidR="00D01EE7" w:rsidRPr="00D01EE7" w:rsidRDefault="002265D7" w:rsidP="008A218D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3）《调动人员情况登记表》</w:t>
      </w:r>
    </w:p>
    <w:p w:rsidR="003C130C" w:rsidRDefault="003C130C" w:rsidP="008A218D">
      <w:pPr>
        <w:widowControl/>
        <w:shd w:val="clear" w:color="auto" w:fill="FFFFFF"/>
        <w:spacing w:before="100" w:beforeAutospacing="1" w:after="352" w:line="352" w:lineRule="atLeast"/>
        <w:jc w:val="center"/>
        <w:rPr>
          <w:rFonts w:asciiTheme="minorEastAsia" w:hAnsiTheme="minorEastAsia" w:cs="Tahoma"/>
          <w:b/>
          <w:bCs/>
          <w:kern w:val="0"/>
          <w:sz w:val="32"/>
          <w:szCs w:val="32"/>
        </w:rPr>
      </w:pPr>
    </w:p>
    <w:p w:rsidR="002265D7" w:rsidRPr="001E612B" w:rsidRDefault="002265D7" w:rsidP="008A218D">
      <w:pPr>
        <w:widowControl/>
        <w:shd w:val="clear" w:color="auto" w:fill="FFFFFF"/>
        <w:spacing w:before="100" w:beforeAutospacing="1" w:after="352" w:line="352" w:lineRule="atLeast"/>
        <w:jc w:val="center"/>
        <w:rPr>
          <w:rFonts w:asciiTheme="minorEastAsia" w:hAnsiTheme="minorEastAsia" w:cs="Tahoma"/>
          <w:kern w:val="0"/>
          <w:sz w:val="32"/>
          <w:szCs w:val="32"/>
        </w:rPr>
      </w:pPr>
      <w:r w:rsidRPr="001E612B">
        <w:rPr>
          <w:rFonts w:asciiTheme="minorEastAsia" w:hAnsiTheme="minorEastAsia" w:cs="Tahoma"/>
          <w:b/>
          <w:bCs/>
          <w:kern w:val="0"/>
          <w:sz w:val="32"/>
          <w:szCs w:val="32"/>
        </w:rPr>
        <w:lastRenderedPageBreak/>
        <w:t>博士后进站落户流程</w:t>
      </w:r>
    </w:p>
    <w:p w:rsidR="002265D7" w:rsidRPr="001E612B" w:rsidRDefault="002265D7" w:rsidP="001E612B">
      <w:pPr>
        <w:widowControl/>
        <w:shd w:val="clear" w:color="auto" w:fill="FFFFFF"/>
        <w:spacing w:before="100" w:beforeAutospacing="1" w:after="352" w:line="352" w:lineRule="atLeast"/>
        <w:ind w:firstLineChars="200" w:firstLine="482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1E612B">
        <w:rPr>
          <w:rFonts w:asciiTheme="minorEastAsia" w:hAnsiTheme="minorEastAsia" w:cs="Tahoma"/>
          <w:b/>
          <w:kern w:val="0"/>
          <w:sz w:val="24"/>
          <w:szCs w:val="24"/>
        </w:rPr>
        <w:t>1、博士后进站落户须持以下材料：</w:t>
      </w:r>
    </w:p>
    <w:p w:rsidR="002265D7" w:rsidRPr="00D01EE7" w:rsidRDefault="002265D7" w:rsidP="002265D7">
      <w:pPr>
        <w:widowControl/>
        <w:shd w:val="clear" w:color="auto" w:fill="FFFFFF"/>
        <w:spacing w:before="100" w:beforeAutospacing="1" w:after="352" w:line="352" w:lineRule="atLeast"/>
        <w:ind w:firstLine="318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（1）《 ***年度迁户确认单》；</w:t>
      </w:r>
    </w:p>
    <w:p w:rsidR="002265D7" w:rsidRPr="00D01EE7" w:rsidRDefault="002265D7" w:rsidP="002265D7">
      <w:pPr>
        <w:widowControl/>
        <w:shd w:val="clear" w:color="auto" w:fill="FFFFFF"/>
        <w:spacing w:before="100" w:beforeAutospacing="1" w:after="352" w:line="352" w:lineRule="atLeast"/>
        <w:ind w:firstLine="318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（2））上海市人力资源和社会保障局申报户口证明信》；</w:t>
      </w:r>
    </w:p>
    <w:p w:rsidR="002265D7" w:rsidRPr="00D01EE7" w:rsidRDefault="002265D7" w:rsidP="002265D7">
      <w:pPr>
        <w:widowControl/>
        <w:shd w:val="clear" w:color="auto" w:fill="FFFFFF"/>
        <w:spacing w:before="100" w:beforeAutospacing="1" w:after="352" w:line="352" w:lineRule="atLeast"/>
        <w:ind w:firstLine="318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（3）《调动人员情况登记表》；</w:t>
      </w:r>
    </w:p>
    <w:p w:rsidR="002265D7" w:rsidRPr="00D01EE7" w:rsidRDefault="002265D7" w:rsidP="002265D7">
      <w:pPr>
        <w:widowControl/>
        <w:shd w:val="clear" w:color="auto" w:fill="FFFFFF"/>
        <w:spacing w:before="100" w:beforeAutospacing="1" w:after="352" w:line="352" w:lineRule="atLeast"/>
        <w:ind w:firstLine="318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（4）博管办开具的《同意落户证明》和《进站备案表》</w:t>
      </w:r>
    </w:p>
    <w:p w:rsidR="002265D7" w:rsidRPr="00D01EE7" w:rsidRDefault="002265D7" w:rsidP="002265D7">
      <w:pPr>
        <w:widowControl/>
        <w:shd w:val="clear" w:color="auto" w:fill="FFFFFF"/>
        <w:spacing w:before="100" w:beforeAutospacing="1" w:after="352" w:line="352" w:lineRule="atLeast"/>
        <w:ind w:firstLine="318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（5）身份证及复印件若干</w:t>
      </w:r>
    </w:p>
    <w:p w:rsidR="002265D7" w:rsidRPr="008A218D" w:rsidRDefault="002265D7" w:rsidP="008A218D">
      <w:pPr>
        <w:widowControl/>
        <w:shd w:val="clear" w:color="auto" w:fill="FFFFFF"/>
        <w:spacing w:before="100" w:beforeAutospacing="1" w:after="352" w:line="352" w:lineRule="atLeast"/>
        <w:ind w:firstLineChars="200" w:firstLine="482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8A218D">
        <w:rPr>
          <w:rFonts w:asciiTheme="minorEastAsia" w:hAnsiTheme="minorEastAsia" w:cs="Tahoma"/>
          <w:b/>
          <w:kern w:val="0"/>
          <w:sz w:val="24"/>
          <w:szCs w:val="24"/>
        </w:rPr>
        <w:t>2、请博士后按照以下两种情况办理落户</w:t>
      </w:r>
    </w:p>
    <w:p w:rsidR="002265D7" w:rsidRPr="00D01EE7" w:rsidRDefault="002265D7" w:rsidP="002265D7">
      <w:pPr>
        <w:widowControl/>
        <w:shd w:val="clear" w:color="auto" w:fill="FFFFFF"/>
        <w:spacing w:before="100" w:beforeAutospacing="1" w:after="352" w:line="352" w:lineRule="atLeast"/>
        <w:ind w:firstLine="318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（1）</w:t>
      </w:r>
      <w:r w:rsidR="005155FE">
        <w:rPr>
          <w:rFonts w:asciiTheme="minorEastAsia" w:hAnsiTheme="minorEastAsia" w:cs="Tahoma" w:hint="eastAsia"/>
          <w:kern w:val="0"/>
          <w:sz w:val="24"/>
          <w:szCs w:val="24"/>
        </w:rPr>
        <w:t>本市应届毕业学生户口迁入</w:t>
      </w:r>
      <w:r w:rsidRPr="00D01EE7">
        <w:rPr>
          <w:rFonts w:asciiTheme="minorEastAsia" w:hAnsiTheme="minorEastAsia" w:cs="Tahoma"/>
          <w:kern w:val="0"/>
          <w:sz w:val="24"/>
          <w:szCs w:val="24"/>
        </w:rPr>
        <w:t>：持以上材料至长风新村派出所直接办理落户。</w:t>
      </w:r>
    </w:p>
    <w:p w:rsidR="002265D7" w:rsidRPr="00D01EE7" w:rsidRDefault="002265D7" w:rsidP="002265D7">
      <w:pPr>
        <w:widowControl/>
        <w:shd w:val="clear" w:color="auto" w:fill="FFFFFF"/>
        <w:spacing w:before="100" w:beforeAutospacing="1" w:after="352" w:line="352" w:lineRule="atLeast"/>
        <w:ind w:firstLine="318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（2）</w:t>
      </w:r>
      <w:r w:rsidR="005155FE">
        <w:rPr>
          <w:rFonts w:asciiTheme="minorEastAsia" w:hAnsiTheme="minorEastAsia" w:cs="Tahoma" w:hint="eastAsia"/>
          <w:kern w:val="0"/>
          <w:sz w:val="24"/>
          <w:szCs w:val="24"/>
        </w:rPr>
        <w:t>外省市户口迁入</w:t>
      </w:r>
      <w:r w:rsidRPr="00D01EE7">
        <w:rPr>
          <w:rFonts w:asciiTheme="minorEastAsia" w:hAnsiTheme="minorEastAsia" w:cs="Tahoma"/>
          <w:kern w:val="0"/>
          <w:sz w:val="24"/>
          <w:szCs w:val="24"/>
        </w:rPr>
        <w:t>：</w:t>
      </w:r>
    </w:p>
    <w:p w:rsidR="002265D7" w:rsidRPr="00D01EE7" w:rsidRDefault="002265D7" w:rsidP="00D01EE7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 w:hint="eastAsia"/>
          <w:kern w:val="0"/>
          <w:sz w:val="24"/>
          <w:szCs w:val="24"/>
        </w:rPr>
        <w:t>①</w:t>
      </w:r>
      <w:r w:rsidRPr="00D01EE7">
        <w:rPr>
          <w:rFonts w:asciiTheme="minorEastAsia" w:hAnsiTheme="minorEastAsia" w:cs="Tahoma"/>
          <w:kern w:val="0"/>
          <w:sz w:val="24"/>
          <w:szCs w:val="24"/>
        </w:rPr>
        <w:t>持以上材料至长风新村派出所办理《户口准迁证》；</w:t>
      </w:r>
    </w:p>
    <w:p w:rsidR="002265D7" w:rsidRPr="00D01EE7" w:rsidRDefault="002265D7" w:rsidP="00D01EE7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 w:hint="eastAsia"/>
          <w:kern w:val="0"/>
          <w:sz w:val="24"/>
          <w:szCs w:val="24"/>
        </w:rPr>
        <w:t>②</w:t>
      </w:r>
      <w:r w:rsidRPr="00D01EE7">
        <w:rPr>
          <w:rFonts w:asciiTheme="minorEastAsia" w:hAnsiTheme="minorEastAsia" w:cs="Tahoma"/>
          <w:kern w:val="0"/>
          <w:sz w:val="24"/>
          <w:szCs w:val="24"/>
        </w:rPr>
        <w:t>持《户口准迁证》至本人原户籍所在派出所办理《户口迁移证》；</w:t>
      </w:r>
    </w:p>
    <w:p w:rsidR="002265D7" w:rsidRPr="00D01EE7" w:rsidRDefault="002265D7" w:rsidP="00D01EE7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 w:hint="eastAsia"/>
          <w:kern w:val="0"/>
          <w:sz w:val="24"/>
          <w:szCs w:val="24"/>
        </w:rPr>
        <w:t>③</w:t>
      </w:r>
      <w:r w:rsidRPr="00D01EE7">
        <w:rPr>
          <w:rFonts w:asciiTheme="minorEastAsia" w:hAnsiTheme="minorEastAsia" w:cs="Tahoma"/>
          <w:kern w:val="0"/>
          <w:sz w:val="24"/>
          <w:szCs w:val="24"/>
        </w:rPr>
        <w:t>持《户口迁移证》至长风新村派出所办理落户手续。</w:t>
      </w:r>
    </w:p>
    <w:p w:rsidR="002265D7" w:rsidRPr="00D26A91" w:rsidRDefault="002265D7" w:rsidP="00D26A91">
      <w:pPr>
        <w:widowControl/>
        <w:shd w:val="clear" w:color="auto" w:fill="FFFFFF"/>
        <w:spacing w:before="100" w:beforeAutospacing="1" w:after="352" w:line="352" w:lineRule="atLeast"/>
        <w:ind w:firstLineChars="200" w:firstLine="482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D26A91">
        <w:rPr>
          <w:rFonts w:asciiTheme="minorEastAsia" w:hAnsiTheme="minorEastAsia" w:cs="Tahoma"/>
          <w:b/>
          <w:kern w:val="0"/>
          <w:sz w:val="24"/>
          <w:szCs w:val="24"/>
        </w:rPr>
        <w:t>3、注意事项</w:t>
      </w:r>
    </w:p>
    <w:p w:rsidR="002265D7" w:rsidRPr="00D01EE7" w:rsidRDefault="002265D7" w:rsidP="00D01EE7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（1）上述所有纸质材料，请博士后本人留存复印件。办理过程中，除公安部门收缴的材料，其余材料在办理过程中随身携带。</w:t>
      </w:r>
    </w:p>
    <w:p w:rsidR="002265D7" w:rsidRPr="00D01EE7" w:rsidRDefault="002265D7" w:rsidP="00D01EE7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（2）落户手续办理好后，可申请更换新身份证；同时，请派出所开具办理社保或申请公租房用的户籍证明（须注明何时从何地落户上海）</w:t>
      </w:r>
    </w:p>
    <w:p w:rsidR="00E70A3A" w:rsidRPr="005155FE" w:rsidRDefault="002265D7" w:rsidP="001E612B">
      <w:pPr>
        <w:widowControl/>
        <w:shd w:val="clear" w:color="auto" w:fill="FFFFFF"/>
        <w:spacing w:before="100" w:beforeAutospacing="1" w:after="352" w:line="352" w:lineRule="atLeast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01EE7">
        <w:rPr>
          <w:rFonts w:asciiTheme="minorEastAsia" w:hAnsiTheme="minorEastAsia" w:cs="Tahoma"/>
          <w:kern w:val="0"/>
          <w:sz w:val="24"/>
          <w:szCs w:val="24"/>
        </w:rPr>
        <w:t>（3）长风新村派出所：上海市普陀区怒江路131弄100号</w:t>
      </w:r>
    </w:p>
    <w:sectPr w:rsidR="00E70A3A" w:rsidRPr="005155FE" w:rsidSect="009C7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E7" w:rsidRDefault="004F58E7" w:rsidP="002265D7">
      <w:r>
        <w:separator/>
      </w:r>
    </w:p>
  </w:endnote>
  <w:endnote w:type="continuationSeparator" w:id="1">
    <w:p w:rsidR="004F58E7" w:rsidRDefault="004F58E7" w:rsidP="0022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E7" w:rsidRDefault="004F58E7" w:rsidP="002265D7">
      <w:r>
        <w:separator/>
      </w:r>
    </w:p>
  </w:footnote>
  <w:footnote w:type="continuationSeparator" w:id="1">
    <w:p w:rsidR="004F58E7" w:rsidRDefault="004F58E7" w:rsidP="00226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5D7"/>
    <w:rsid w:val="00146850"/>
    <w:rsid w:val="001E612B"/>
    <w:rsid w:val="002265D7"/>
    <w:rsid w:val="003C130C"/>
    <w:rsid w:val="004F58E7"/>
    <w:rsid w:val="005155FE"/>
    <w:rsid w:val="00796921"/>
    <w:rsid w:val="008A218D"/>
    <w:rsid w:val="00911CD3"/>
    <w:rsid w:val="009C7A65"/>
    <w:rsid w:val="00A47099"/>
    <w:rsid w:val="00D01EE7"/>
    <w:rsid w:val="00D26A91"/>
    <w:rsid w:val="00DC5855"/>
    <w:rsid w:val="00E70A3A"/>
    <w:rsid w:val="00EB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5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5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26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265D7"/>
    <w:rPr>
      <w:b/>
      <w:bCs/>
    </w:rPr>
  </w:style>
  <w:style w:type="character" w:styleId="a7">
    <w:name w:val="Hyperlink"/>
    <w:basedOn w:val="a0"/>
    <w:uiPriority w:val="99"/>
    <w:semiHidden/>
    <w:unhideWhenUsed/>
    <w:rsid w:val="002265D7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265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265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2019-12-06T03:21:00Z</dcterms:created>
  <dcterms:modified xsi:type="dcterms:W3CDTF">2019-12-27T02:26:00Z</dcterms:modified>
</cp:coreProperties>
</file>